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9F46C1">
        <w:rPr>
          <w:rFonts w:ascii="Times New Roman" w:hAnsi="Times New Roman"/>
          <w:b/>
          <w:color w:val="000000"/>
          <w:sz w:val="28"/>
          <w:szCs w:val="28"/>
        </w:rPr>
        <w:t>8</w:t>
      </w:r>
      <w:r w:rsidR="00D63AFB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46082E" w:rsidRPr="0046082E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01:08:0509088:207 по ул. Заводской, 114 г. Майкопа и на отклонение от предельных параметров разрешенного строительства объекта капитального строительства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6F5785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31</w:t>
      </w:r>
      <w:bookmarkStart w:id="0" w:name="_GoBack"/>
      <w:bookmarkEnd w:id="0"/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6082E" w:rsidRPr="0046082E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01:08:0509088:207 по ул. Заводской, 114 г. Майкопа и на отклонение от предельных параметров разрешенного строительства объекта капитального строительства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124B5">
        <w:rPr>
          <w:rFonts w:ascii="Times New Roman" w:hAnsi="Times New Roman"/>
          <w:color w:val="000000"/>
          <w:sz w:val="28"/>
          <w:szCs w:val="28"/>
        </w:rPr>
        <w:t>1</w:t>
      </w:r>
      <w:r w:rsidR="0046082E">
        <w:rPr>
          <w:rFonts w:ascii="Times New Roman" w:hAnsi="Times New Roman"/>
          <w:color w:val="000000"/>
          <w:sz w:val="28"/>
          <w:szCs w:val="28"/>
        </w:rPr>
        <w:t>95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082E">
        <w:rPr>
          <w:rFonts w:ascii="Times New Roman" w:hAnsi="Times New Roman"/>
          <w:color w:val="000000"/>
          <w:sz w:val="28"/>
          <w:szCs w:val="28"/>
        </w:rPr>
        <w:t>15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03.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7872">
        <w:rPr>
          <w:rFonts w:ascii="Times New Roman" w:hAnsi="Times New Roman"/>
          <w:color w:val="000000"/>
          <w:sz w:val="28"/>
          <w:szCs w:val="28"/>
        </w:rPr>
        <w:t>1</w:t>
      </w:r>
      <w:r w:rsidR="0046082E">
        <w:rPr>
          <w:rFonts w:ascii="Times New Roman" w:hAnsi="Times New Roman"/>
          <w:color w:val="000000"/>
          <w:sz w:val="28"/>
          <w:szCs w:val="28"/>
        </w:rPr>
        <w:t>8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42785A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6082E" w:rsidRPr="0046082E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разрешенные виды использования земельного участка с кадастровым номером 01:08:0509088:207 по </w:t>
      </w:r>
      <w:r w:rsidR="0046082E">
        <w:rPr>
          <w:rFonts w:ascii="Times New Roman" w:hAnsi="Times New Roman"/>
          <w:sz w:val="28"/>
          <w:szCs w:val="28"/>
        </w:rPr>
        <w:t xml:space="preserve">                               </w:t>
      </w:r>
      <w:r w:rsidR="0046082E" w:rsidRPr="0046082E">
        <w:rPr>
          <w:rFonts w:ascii="Times New Roman" w:hAnsi="Times New Roman"/>
          <w:sz w:val="28"/>
          <w:szCs w:val="28"/>
        </w:rPr>
        <w:t>ул. Заводской, 114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66C03" w:rsidRDefault="00966C03" w:rsidP="00966C0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46082E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46082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6082E" w:rsidRPr="0046082E">
        <w:rPr>
          <w:rFonts w:ascii="Times New Roman" w:hAnsi="Times New Roman"/>
          <w:color w:val="000000"/>
          <w:sz w:val="28"/>
          <w:szCs w:val="28"/>
        </w:rPr>
        <w:t>18.03.2023 №30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6082E" w:rsidRPr="0046082E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01:08:0509088:207 по ул. Заводской, 114 г. Майкопа и на отклонение от предельных параметров разрешенного строительства объекта капитального строительства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937872">
        <w:rPr>
          <w:rFonts w:ascii="Times New Roman" w:hAnsi="Times New Roman"/>
          <w:color w:val="000000"/>
          <w:sz w:val="28"/>
          <w:szCs w:val="28"/>
        </w:rPr>
        <w:t>2</w:t>
      </w:r>
      <w:r w:rsidR="0046082E">
        <w:rPr>
          <w:rFonts w:ascii="Times New Roman" w:hAnsi="Times New Roman"/>
          <w:color w:val="000000"/>
          <w:sz w:val="28"/>
          <w:szCs w:val="28"/>
        </w:rPr>
        <w:t>7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85A">
        <w:rPr>
          <w:rFonts w:ascii="Times New Roman" w:hAnsi="Times New Roman"/>
          <w:color w:val="000000"/>
          <w:sz w:val="28"/>
          <w:szCs w:val="28"/>
        </w:rPr>
        <w:t>марта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937872">
        <w:rPr>
          <w:rFonts w:ascii="Times New Roman" w:hAnsi="Times New Roman"/>
          <w:color w:val="000000"/>
          <w:sz w:val="28"/>
          <w:szCs w:val="28"/>
        </w:rPr>
        <w:t>2</w:t>
      </w:r>
      <w:r w:rsidR="0046082E">
        <w:rPr>
          <w:rFonts w:ascii="Times New Roman" w:hAnsi="Times New Roman"/>
          <w:color w:val="000000"/>
          <w:sz w:val="28"/>
          <w:szCs w:val="28"/>
        </w:rPr>
        <w:t>9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6082E">
        <w:rPr>
          <w:rFonts w:ascii="Times New Roman" w:hAnsi="Times New Roman"/>
          <w:color w:val="000000"/>
          <w:sz w:val="28"/>
          <w:szCs w:val="28"/>
        </w:rPr>
        <w:t>31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46082E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937872">
        <w:rPr>
          <w:rFonts w:ascii="Times New Roman" w:hAnsi="Times New Roman"/>
          <w:color w:val="000000"/>
          <w:sz w:val="28"/>
          <w:szCs w:val="28"/>
        </w:rPr>
        <w:t>2</w:t>
      </w:r>
      <w:r w:rsidR="0046082E">
        <w:rPr>
          <w:rFonts w:ascii="Times New Roman" w:hAnsi="Times New Roman"/>
          <w:color w:val="000000"/>
          <w:sz w:val="28"/>
          <w:szCs w:val="28"/>
        </w:rPr>
        <w:t>7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85A">
        <w:rPr>
          <w:rFonts w:ascii="Times New Roman" w:hAnsi="Times New Roman"/>
          <w:color w:val="000000"/>
          <w:sz w:val="28"/>
          <w:szCs w:val="28"/>
        </w:rPr>
        <w:t>марта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6082E">
        <w:rPr>
          <w:rFonts w:ascii="Times New Roman" w:hAnsi="Times New Roman"/>
          <w:color w:val="000000"/>
          <w:sz w:val="28"/>
          <w:szCs w:val="28"/>
        </w:rPr>
        <w:t>31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D07AC" w:rsidRPr="0046082E" w:rsidRDefault="00AD07AC" w:rsidP="004608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чел. - «за», 0 чел. - «против», </w:t>
      </w:r>
      <w:r w:rsidR="0046082E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B15DF1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42785A">
        <w:rPr>
          <w:rFonts w:ascii="Times New Roman" w:hAnsi="Times New Roman"/>
          <w:color w:val="000000"/>
          <w:sz w:val="28"/>
          <w:szCs w:val="28"/>
        </w:rPr>
        <w:t>8</w:t>
      </w:r>
      <w:r w:rsidR="0046082E">
        <w:rPr>
          <w:rFonts w:ascii="Times New Roman" w:hAnsi="Times New Roman"/>
          <w:color w:val="000000"/>
          <w:sz w:val="28"/>
          <w:szCs w:val="28"/>
        </w:rPr>
        <w:t>7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6082E">
        <w:rPr>
          <w:rFonts w:ascii="Times New Roman" w:hAnsi="Times New Roman"/>
          <w:color w:val="000000"/>
          <w:sz w:val="28"/>
          <w:szCs w:val="28"/>
        </w:rPr>
        <w:t>31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AD6DCA">
        <w:rPr>
          <w:rFonts w:ascii="Times New Roman" w:hAnsi="Times New Roman"/>
          <w:color w:val="000000"/>
          <w:sz w:val="28"/>
          <w:szCs w:val="28"/>
        </w:rPr>
        <w:t>0</w:t>
      </w:r>
      <w:r w:rsidR="005E110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FF6E95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46082E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46082E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Павлич Михаил Васильевич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460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г. Майкоп,</w:t>
            </w:r>
            <w:r w:rsidR="002D1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E9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46082E">
              <w:rPr>
                <w:rFonts w:ascii="Times New Roman" w:hAnsi="Times New Roman"/>
                <w:sz w:val="28"/>
                <w:szCs w:val="28"/>
              </w:rPr>
              <w:t>Армейская, 62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46082E" w:rsidP="004608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A72EE">
              <w:rPr>
                <w:rFonts w:ascii="Times New Roman" w:hAnsi="Times New Roman"/>
                <w:sz w:val="28"/>
                <w:szCs w:val="28"/>
              </w:rPr>
              <w:t>1</w:t>
            </w:r>
            <w:r w:rsidR="00937872">
              <w:rPr>
                <w:rFonts w:ascii="Times New Roman" w:hAnsi="Times New Roman"/>
                <w:sz w:val="28"/>
                <w:szCs w:val="28"/>
              </w:rPr>
              <w:t>.</w:t>
            </w:r>
            <w:r w:rsidR="000B303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D160E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865" w:rsidRDefault="00647865">
      <w:pPr>
        <w:spacing w:line="240" w:lineRule="auto"/>
      </w:pPr>
      <w:r>
        <w:separator/>
      </w:r>
    </w:p>
  </w:endnote>
  <w:endnote w:type="continuationSeparator" w:id="0">
    <w:p w:rsidR="00647865" w:rsidRDefault="00647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865" w:rsidRDefault="00647865">
      <w:pPr>
        <w:spacing w:after="0" w:line="240" w:lineRule="auto"/>
      </w:pPr>
      <w:r>
        <w:separator/>
      </w:r>
    </w:p>
  </w:footnote>
  <w:footnote w:type="continuationSeparator" w:id="0">
    <w:p w:rsidR="00647865" w:rsidRDefault="00647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3773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9E916E-0D5A-47BA-9118-CB753599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140</cp:revision>
  <cp:lastPrinted>2023-04-05T09:01:00Z</cp:lastPrinted>
  <dcterms:created xsi:type="dcterms:W3CDTF">2022-11-14T13:43:00Z</dcterms:created>
  <dcterms:modified xsi:type="dcterms:W3CDTF">2023-04-05T09:02:00Z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